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0A5305">
        <w:rPr>
          <w:bCs/>
          <w:sz w:val="28"/>
          <w:szCs w:val="28"/>
        </w:rPr>
        <w:t>4</w:t>
      </w:r>
      <w:r w:rsidRPr="00E2654C">
        <w:rPr>
          <w:bCs/>
          <w:sz w:val="28"/>
          <w:szCs w:val="28"/>
        </w:rPr>
        <w:t xml:space="preserve"> год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76D89" w:rsidRPr="00476D89" w:rsidRDefault="002829B2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</w:rPr>
      </w:pPr>
      <w:proofErr w:type="gramStart"/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BE5D91">
        <w:rPr>
          <w:rStyle w:val="a3"/>
          <w:b w:val="0"/>
          <w:color w:val="000000"/>
          <w:sz w:val="28"/>
          <w:szCs w:val="28"/>
        </w:rPr>
        <w:t>ом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 xml:space="preserve">адзора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0A5305">
        <w:rPr>
          <w:bCs/>
          <w:color w:val="000000"/>
          <w:sz w:val="28"/>
          <w:szCs w:val="28"/>
        </w:rPr>
        <w:t>4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</w:t>
      </w:r>
      <w:r w:rsidR="00BE5D91">
        <w:rPr>
          <w:color w:val="000000"/>
          <w:sz w:val="28"/>
          <w:szCs w:val="28"/>
        </w:rPr>
        <w:t>о</w:t>
      </w:r>
      <w:r w:rsidR="004C16AA" w:rsidRPr="00E2654C">
        <w:rPr>
          <w:color w:val="000000"/>
          <w:sz w:val="28"/>
          <w:szCs w:val="28"/>
        </w:rPr>
        <w:t xml:space="preserve"> мероприяти</w:t>
      </w:r>
      <w:r w:rsidR="00BE5D91">
        <w:rPr>
          <w:color w:val="000000"/>
          <w:sz w:val="28"/>
          <w:szCs w:val="28"/>
        </w:rPr>
        <w:t>е</w:t>
      </w:r>
      <w:r w:rsidR="004C16AA" w:rsidRPr="00E2654C">
        <w:rPr>
          <w:color w:val="000000"/>
          <w:sz w:val="28"/>
          <w:szCs w:val="28"/>
        </w:rPr>
        <w:t xml:space="preserve"> госу</w:t>
      </w:r>
      <w:r w:rsidR="00BE5D91">
        <w:rPr>
          <w:color w:val="000000"/>
          <w:sz w:val="28"/>
          <w:szCs w:val="28"/>
        </w:rPr>
        <w:t xml:space="preserve">дарственного контроля (надзора) </w:t>
      </w:r>
      <w:r w:rsidR="00476D89" w:rsidRPr="00476D89">
        <w:rPr>
          <w:rStyle w:val="a3"/>
          <w:b w:val="0"/>
          <w:color w:val="000000"/>
          <w:sz w:val="28"/>
        </w:rPr>
        <w:t xml:space="preserve">в отношении </w:t>
      </w:r>
      <w:r w:rsidR="000A5305" w:rsidRPr="000A5305">
        <w:rPr>
          <w:sz w:val="28"/>
          <w:szCs w:val="28"/>
        </w:rPr>
        <w:t xml:space="preserve">ООО «Пора в отпуск» (приказ от </w:t>
      </w:r>
      <w:r w:rsidR="00F35D2E" w:rsidRPr="00F35D2E">
        <w:rPr>
          <w:sz w:val="28"/>
          <w:szCs w:val="28"/>
        </w:rPr>
        <w:t>26</w:t>
      </w:r>
      <w:r w:rsidR="000A5305" w:rsidRPr="00F35D2E">
        <w:rPr>
          <w:sz w:val="28"/>
          <w:szCs w:val="28"/>
        </w:rPr>
        <w:t>.</w:t>
      </w:r>
      <w:r w:rsidR="00F35D2E" w:rsidRPr="00F35D2E">
        <w:rPr>
          <w:sz w:val="28"/>
          <w:szCs w:val="28"/>
        </w:rPr>
        <w:t>12</w:t>
      </w:r>
      <w:r w:rsidR="000A5305" w:rsidRPr="00F35D2E">
        <w:rPr>
          <w:sz w:val="28"/>
          <w:szCs w:val="28"/>
        </w:rPr>
        <w:t>.2023 № </w:t>
      </w:r>
      <w:r w:rsidR="00F35D2E" w:rsidRPr="00F35D2E">
        <w:rPr>
          <w:sz w:val="28"/>
          <w:szCs w:val="28"/>
        </w:rPr>
        <w:t>87</w:t>
      </w:r>
      <w:r w:rsidR="000A5305" w:rsidRPr="00F35D2E">
        <w:rPr>
          <w:sz w:val="28"/>
          <w:szCs w:val="28"/>
        </w:rPr>
        <w:t>-нд</w:t>
      </w:r>
      <w:r w:rsidR="000A5305" w:rsidRPr="000A5305">
        <w:rPr>
          <w:sz w:val="28"/>
          <w:szCs w:val="28"/>
        </w:rPr>
        <w:t>, лицензия № Л033-00114-77/00055835, срок проведения с 12.02.2024 по 01.03.2024) и включен</w:t>
      </w:r>
      <w:r w:rsidR="000A5305">
        <w:rPr>
          <w:sz w:val="28"/>
          <w:szCs w:val="28"/>
        </w:rPr>
        <w:t>о</w:t>
      </w:r>
      <w:r w:rsidR="000A5305" w:rsidRPr="000A5305">
        <w:rPr>
          <w:sz w:val="28"/>
          <w:szCs w:val="28"/>
        </w:rPr>
        <w:t xml:space="preserve"> в </w:t>
      </w:r>
      <w:r w:rsidR="000A5305" w:rsidRPr="000A5305">
        <w:rPr>
          <w:bCs/>
          <w:sz w:val="28"/>
          <w:szCs w:val="28"/>
        </w:rPr>
        <w:t>План деятельности Управления на 2024</w:t>
      </w:r>
      <w:proofErr w:type="gramEnd"/>
      <w:r w:rsidR="000A5305" w:rsidRPr="000A5305">
        <w:rPr>
          <w:bCs/>
          <w:sz w:val="28"/>
          <w:szCs w:val="28"/>
        </w:rPr>
        <w:t xml:space="preserve"> год</w:t>
      </w:r>
      <w:r w:rsidR="000A5305" w:rsidRPr="000A5305">
        <w:rPr>
          <w:sz w:val="28"/>
          <w:szCs w:val="28"/>
        </w:rPr>
        <w:t xml:space="preserve"> мероприяти</w:t>
      </w:r>
      <w:r w:rsidR="000A5305">
        <w:rPr>
          <w:sz w:val="28"/>
          <w:szCs w:val="28"/>
        </w:rPr>
        <w:t>е</w:t>
      </w:r>
      <w:r w:rsidR="000A5305" w:rsidRPr="000A5305">
        <w:rPr>
          <w:sz w:val="28"/>
          <w:szCs w:val="28"/>
        </w:rPr>
        <w:t xml:space="preserve"> государственного контроля (надзора) в отношен</w:t>
      </w:r>
      <w:proofErr w:type="gramStart"/>
      <w:r w:rsidR="000A5305" w:rsidRPr="000A5305">
        <w:rPr>
          <w:sz w:val="28"/>
          <w:szCs w:val="28"/>
        </w:rPr>
        <w:t>ии ООО</w:t>
      </w:r>
      <w:proofErr w:type="gramEnd"/>
      <w:r w:rsidR="000A5305" w:rsidRPr="000A5305">
        <w:rPr>
          <w:sz w:val="28"/>
          <w:szCs w:val="28"/>
        </w:rPr>
        <w:t xml:space="preserve"> «АВК ГРУПП» (</w:t>
      </w:r>
      <w:r w:rsidR="000A5305" w:rsidRPr="005C1278">
        <w:rPr>
          <w:sz w:val="28"/>
          <w:szCs w:val="28"/>
        </w:rPr>
        <w:t xml:space="preserve">приказ от </w:t>
      </w:r>
      <w:r w:rsidR="005C1278" w:rsidRPr="005C1278">
        <w:rPr>
          <w:sz w:val="28"/>
          <w:szCs w:val="28"/>
        </w:rPr>
        <w:t>05</w:t>
      </w:r>
      <w:r w:rsidR="00F35D2E" w:rsidRPr="005C1278">
        <w:rPr>
          <w:sz w:val="28"/>
          <w:szCs w:val="28"/>
        </w:rPr>
        <w:t>.</w:t>
      </w:r>
      <w:r w:rsidR="005C1278" w:rsidRPr="005C1278">
        <w:rPr>
          <w:sz w:val="28"/>
          <w:szCs w:val="28"/>
        </w:rPr>
        <w:t>0</w:t>
      </w:r>
      <w:r w:rsidR="00F35D2E" w:rsidRPr="005C1278">
        <w:rPr>
          <w:sz w:val="28"/>
          <w:szCs w:val="28"/>
        </w:rPr>
        <w:t>2.202</w:t>
      </w:r>
      <w:r w:rsidR="005C1278" w:rsidRPr="005C1278">
        <w:rPr>
          <w:sz w:val="28"/>
          <w:szCs w:val="28"/>
        </w:rPr>
        <w:t>4</w:t>
      </w:r>
      <w:r w:rsidR="00F35D2E" w:rsidRPr="005C1278">
        <w:rPr>
          <w:sz w:val="28"/>
          <w:szCs w:val="28"/>
        </w:rPr>
        <w:t xml:space="preserve"> № 8-нд</w:t>
      </w:r>
      <w:r w:rsidR="000A5305" w:rsidRPr="005C1278">
        <w:rPr>
          <w:sz w:val="28"/>
          <w:szCs w:val="28"/>
        </w:rPr>
        <w:t>, лицензия № </w:t>
      </w:r>
      <w:r w:rsidR="005C1278" w:rsidRPr="005C1278">
        <w:rPr>
          <w:sz w:val="28"/>
          <w:szCs w:val="28"/>
        </w:rPr>
        <w:t>Л033-00114-77/01018805</w:t>
      </w:r>
      <w:r w:rsidR="000A5305" w:rsidRPr="005C1278">
        <w:rPr>
          <w:sz w:val="28"/>
          <w:szCs w:val="28"/>
        </w:rPr>
        <w:t>,</w:t>
      </w:r>
      <w:r w:rsidR="000A5305" w:rsidRPr="000A5305">
        <w:rPr>
          <w:sz w:val="28"/>
          <w:szCs w:val="28"/>
        </w:rPr>
        <w:t xml:space="preserve"> срок проведения с 12.02.2024 по 01.03.2024)</w:t>
      </w:r>
      <w:r w:rsidR="00476D89" w:rsidRPr="000A5305">
        <w:rPr>
          <w:rStyle w:val="a3"/>
          <w:b w:val="0"/>
          <w:color w:val="000000"/>
          <w:sz w:val="28"/>
          <w:szCs w:val="28"/>
        </w:rPr>
        <w:t xml:space="preserve"> в</w:t>
      </w:r>
      <w:r w:rsidR="00476D89" w:rsidRPr="000A5305">
        <w:rPr>
          <w:rStyle w:val="a3"/>
          <w:b w:val="0"/>
          <w:bCs w:val="0"/>
          <w:color w:val="000000"/>
          <w:sz w:val="28"/>
          <w:szCs w:val="28"/>
        </w:rPr>
        <w:t xml:space="preserve"> связи </w:t>
      </w:r>
      <w:r w:rsidR="00476D89" w:rsidRPr="000A5305">
        <w:rPr>
          <w:rStyle w:val="a3"/>
          <w:b w:val="0"/>
          <w:color w:val="000000"/>
          <w:sz w:val="28"/>
          <w:szCs w:val="28"/>
        </w:rPr>
        <w:t xml:space="preserve">с </w:t>
      </w:r>
      <w:r w:rsidR="000A5305" w:rsidRPr="000A5305">
        <w:rPr>
          <w:sz w:val="28"/>
          <w:szCs w:val="28"/>
        </w:rPr>
        <w:t>прекращением действия лицензии на вещание от 10.07.2012 № Л033</w:t>
      </w:r>
      <w:r w:rsidR="000A5305" w:rsidRPr="000A5305">
        <w:rPr>
          <w:sz w:val="28"/>
          <w:szCs w:val="28"/>
        </w:rPr>
        <w:noBreakHyphen/>
        <w:t>00114-77/00055835 (уступка от ООО «Пора в отпуск» ООО «АВК ГРУПП»)</w:t>
      </w:r>
      <w:r w:rsidR="00476D89" w:rsidRPr="000A5305">
        <w:rPr>
          <w:bCs/>
          <w:szCs w:val="28"/>
        </w:rPr>
        <w:t>.</w:t>
      </w:r>
    </w:p>
    <w:p w:rsidR="00476D89" w:rsidRPr="00E2654C" w:rsidRDefault="00476D89" w:rsidP="00E2654C">
      <w:pPr>
        <w:ind w:firstLine="709"/>
        <w:jc w:val="both"/>
        <w:rPr>
          <w:color w:val="000000"/>
          <w:sz w:val="28"/>
          <w:szCs w:val="28"/>
        </w:rPr>
      </w:pPr>
    </w:p>
    <w:sectPr w:rsidR="00476D89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56142"/>
    <w:rsid w:val="00064AC7"/>
    <w:rsid w:val="00066147"/>
    <w:rsid w:val="00082E3D"/>
    <w:rsid w:val="000A5305"/>
    <w:rsid w:val="000B5D3C"/>
    <w:rsid w:val="000C785B"/>
    <w:rsid w:val="0011385A"/>
    <w:rsid w:val="00134DD2"/>
    <w:rsid w:val="00151C2C"/>
    <w:rsid w:val="0015623F"/>
    <w:rsid w:val="00156A4C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0B17"/>
    <w:rsid w:val="00374C88"/>
    <w:rsid w:val="0038661F"/>
    <w:rsid w:val="00391245"/>
    <w:rsid w:val="0039437F"/>
    <w:rsid w:val="003A6841"/>
    <w:rsid w:val="003A68C3"/>
    <w:rsid w:val="003D724B"/>
    <w:rsid w:val="003D7FDA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76D89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278"/>
    <w:rsid w:val="005C18E1"/>
    <w:rsid w:val="005F037E"/>
    <w:rsid w:val="00604C23"/>
    <w:rsid w:val="00633D43"/>
    <w:rsid w:val="006367C1"/>
    <w:rsid w:val="00666716"/>
    <w:rsid w:val="00685C47"/>
    <w:rsid w:val="00687632"/>
    <w:rsid w:val="00691385"/>
    <w:rsid w:val="0069797E"/>
    <w:rsid w:val="006D6318"/>
    <w:rsid w:val="00703ED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1869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A6638"/>
    <w:rsid w:val="00BC616A"/>
    <w:rsid w:val="00BD017D"/>
    <w:rsid w:val="00BD659C"/>
    <w:rsid w:val="00BE5D91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665FF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5D2E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7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U-SMI-CPEC2</cp:lastModifiedBy>
  <cp:revision>2</cp:revision>
  <cp:lastPrinted>2017-12-12T08:23:00Z</cp:lastPrinted>
  <dcterms:created xsi:type="dcterms:W3CDTF">2024-02-06T06:30:00Z</dcterms:created>
  <dcterms:modified xsi:type="dcterms:W3CDTF">2024-02-06T06:30:00Z</dcterms:modified>
</cp:coreProperties>
</file>